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a2dcb96a1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49905dc98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Asby,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3b4b94ff24fb7" /><Relationship Type="http://schemas.openxmlformats.org/officeDocument/2006/relationships/numbering" Target="/word/numbering.xml" Id="R4651625a0e394f11" /><Relationship Type="http://schemas.openxmlformats.org/officeDocument/2006/relationships/settings" Target="/word/settings.xml" Id="R656e02595f8941b0" /><Relationship Type="http://schemas.openxmlformats.org/officeDocument/2006/relationships/image" Target="/word/media/53889e3a-537e-4413-9e43-a82ab3fd42a0.png" Id="R6fc49905dc984594" /></Relationships>
</file>