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674d291cc34f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2beece01c34a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Chatwell,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30787122e44b52" /><Relationship Type="http://schemas.openxmlformats.org/officeDocument/2006/relationships/numbering" Target="/word/numbering.xml" Id="Rddeebde4e5df424c" /><Relationship Type="http://schemas.openxmlformats.org/officeDocument/2006/relationships/settings" Target="/word/settings.xml" Id="R894afee48ac942f0" /><Relationship Type="http://schemas.openxmlformats.org/officeDocument/2006/relationships/image" Target="/word/media/104a227b-0c2e-439c-a07f-c1a9cdd4b702.png" Id="R562beece01c34ab1" /></Relationships>
</file>