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df91775ce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fb6686672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Holland,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a12e22c024432" /><Relationship Type="http://schemas.openxmlformats.org/officeDocument/2006/relationships/numbering" Target="/word/numbering.xml" Id="R579737e35bf84e90" /><Relationship Type="http://schemas.openxmlformats.org/officeDocument/2006/relationships/settings" Target="/word/settings.xml" Id="R6a91726b3d9f4202" /><Relationship Type="http://schemas.openxmlformats.org/officeDocument/2006/relationships/image" Target="/word/media/73d89f07-83a2-4682-a325-d4de83c96595.png" Id="R4adfb6686672441f" /></Relationships>
</file>