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c9a2f900f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684a3b0cf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Limber,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fe0a872c94fb7" /><Relationship Type="http://schemas.openxmlformats.org/officeDocument/2006/relationships/numbering" Target="/word/numbering.xml" Id="Rbda89d366bbb4a30" /><Relationship Type="http://schemas.openxmlformats.org/officeDocument/2006/relationships/settings" Target="/word/settings.xml" Id="Rb0eb7c8586364f9d" /><Relationship Type="http://schemas.openxmlformats.org/officeDocument/2006/relationships/image" Target="/word/media/bdda6fb3-9235-4e46-b83c-be9c2cc986b3.png" Id="R838684a3b0cf4f6a" /></Relationships>
</file>