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b2395826d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bb2650af9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Smeaton,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84ecbac054b1c" /><Relationship Type="http://schemas.openxmlformats.org/officeDocument/2006/relationships/numbering" Target="/word/numbering.xml" Id="R2a4b91c95ebc4730" /><Relationship Type="http://schemas.openxmlformats.org/officeDocument/2006/relationships/settings" Target="/word/settings.xml" Id="R2ee875ac6df24af0" /><Relationship Type="http://schemas.openxmlformats.org/officeDocument/2006/relationships/image" Target="/word/media/d7c28908-304d-48dd-99df-46150cc12ade.png" Id="R18abb2650af94691" /></Relationships>
</file>