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151448ef0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d4268ba58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Strickland,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2f661c5654070" /><Relationship Type="http://schemas.openxmlformats.org/officeDocument/2006/relationships/numbering" Target="/word/numbering.xml" Id="R1d6fd16b4046434d" /><Relationship Type="http://schemas.openxmlformats.org/officeDocument/2006/relationships/settings" Target="/word/settings.xml" Id="Rfd129c7808d84584" /><Relationship Type="http://schemas.openxmlformats.org/officeDocument/2006/relationships/image" Target="/word/media/a968fd71-8491-4a24-b267-1b1ed5784ad5.png" Id="R823d4268ba584990" /></Relationships>
</file>