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a239b5316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9fa079b64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Welnetham,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624abc6724527" /><Relationship Type="http://schemas.openxmlformats.org/officeDocument/2006/relationships/numbering" Target="/word/numbering.xml" Id="R233e6e42fa474a54" /><Relationship Type="http://schemas.openxmlformats.org/officeDocument/2006/relationships/settings" Target="/word/settings.xml" Id="R5de4f727ee31430d" /><Relationship Type="http://schemas.openxmlformats.org/officeDocument/2006/relationships/image" Target="/word/media/565e16f0-17ce-48ab-9437-28de4f5e6fdc.png" Id="R8009fa079b644463" /></Relationships>
</file>