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8bd36e5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b4078cce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00fee684e4605" /><Relationship Type="http://schemas.openxmlformats.org/officeDocument/2006/relationships/numbering" Target="/word/numbering.xml" Id="R12578e812e174e6d" /><Relationship Type="http://schemas.openxmlformats.org/officeDocument/2006/relationships/settings" Target="/word/settings.xml" Id="R3097d59b6c234de5" /><Relationship Type="http://schemas.openxmlformats.org/officeDocument/2006/relationships/image" Target="/word/media/12a4b7da-b8f1-4306-8ff2-9fefc51c6f4f.png" Id="R3f5b4078cce34303" /></Relationships>
</file>