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787cc5012545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52bce7ddc9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31810100c4586" /><Relationship Type="http://schemas.openxmlformats.org/officeDocument/2006/relationships/numbering" Target="/word/numbering.xml" Id="R579ce5e4b5b84ee2" /><Relationship Type="http://schemas.openxmlformats.org/officeDocument/2006/relationships/settings" Target="/word/settings.xml" Id="R6a26e29a926b4899" /><Relationship Type="http://schemas.openxmlformats.org/officeDocument/2006/relationships/image" Target="/word/media/4c765bf5-360f-42bc-84a5-7744265389b2.png" Id="R3d52bce7ddc9401e" /></Relationships>
</file>