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c505c7aa1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d4cc72e5a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Gretton,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32ce3de1aa46a6" /><Relationship Type="http://schemas.openxmlformats.org/officeDocument/2006/relationships/numbering" Target="/word/numbering.xml" Id="R47b6296f825c43df" /><Relationship Type="http://schemas.openxmlformats.org/officeDocument/2006/relationships/settings" Target="/word/settings.xml" Id="R487a0827ef254190" /><Relationship Type="http://schemas.openxmlformats.org/officeDocument/2006/relationships/image" Target="/word/media/aff8054f-0d40-42be-8d9d-7fe338994d5c.png" Id="Rdc4d4cc72e5a4ad8" /></Relationships>
</file>