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b78555cad749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66ec6ab5c44c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Grimsby,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73a16748824cbe" /><Relationship Type="http://schemas.openxmlformats.org/officeDocument/2006/relationships/numbering" Target="/word/numbering.xml" Id="R5afc30229c6b458e" /><Relationship Type="http://schemas.openxmlformats.org/officeDocument/2006/relationships/settings" Target="/word/settings.xml" Id="R2c2bd53815314b10" /><Relationship Type="http://schemas.openxmlformats.org/officeDocument/2006/relationships/image" Target="/word/media/7c62a9dd-6fd4-413b-9857-d65f55e9e9e5.png" Id="R7d66ec6ab5c44c28" /></Relationships>
</file>