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44f9f5e3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e0110d636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Gringley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2d4b21dce40c4" /><Relationship Type="http://schemas.openxmlformats.org/officeDocument/2006/relationships/numbering" Target="/word/numbering.xml" Id="Rcd67ff1671b54f43" /><Relationship Type="http://schemas.openxmlformats.org/officeDocument/2006/relationships/settings" Target="/word/settings.xml" Id="R29b57aa05fd14b91" /><Relationship Type="http://schemas.openxmlformats.org/officeDocument/2006/relationships/image" Target="/word/media/0c37d20c-4f0c-4452-86ec-87eb0b2208c2.png" Id="Rad1e0110d6364133" /></Relationships>
</file>