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64e166c09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67d5f40b1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Grishipoll,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b9fcefeeb4d30" /><Relationship Type="http://schemas.openxmlformats.org/officeDocument/2006/relationships/numbering" Target="/word/numbering.xml" Id="R339147037f9645ee" /><Relationship Type="http://schemas.openxmlformats.org/officeDocument/2006/relationships/settings" Target="/word/settings.xml" Id="R1bf0398c94c743b2" /><Relationship Type="http://schemas.openxmlformats.org/officeDocument/2006/relationships/image" Target="/word/media/40d6386e-e790-4a5e-bff9-e22f14b5a6b6.png" Id="R66b67d5f40b1408b" /></Relationships>
</file>