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89b73f3ae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c7f4cbef0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Guthrie,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0c2a83bd94c0d" /><Relationship Type="http://schemas.openxmlformats.org/officeDocument/2006/relationships/numbering" Target="/word/numbering.xml" Id="R840a7f823cbb4c35" /><Relationship Type="http://schemas.openxmlformats.org/officeDocument/2006/relationships/settings" Target="/word/settings.xml" Id="R2814eb9c29274623" /><Relationship Type="http://schemas.openxmlformats.org/officeDocument/2006/relationships/image" Target="/word/media/c88e8aeb-fd97-456f-9834-86e27021c506.png" Id="R6c2c7f4cbef04cd8" /></Relationships>
</file>