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8bb27e62f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15de184e9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33d4f1b334283" /><Relationship Type="http://schemas.openxmlformats.org/officeDocument/2006/relationships/numbering" Target="/word/numbering.xml" Id="R302c946cefde4392" /><Relationship Type="http://schemas.openxmlformats.org/officeDocument/2006/relationships/settings" Target="/word/settings.xml" Id="R0eaeb13fdce24044" /><Relationship Type="http://schemas.openxmlformats.org/officeDocument/2006/relationships/image" Target="/word/media/5f2f1019-098b-4ab6-a4d7-863102cede9a.png" Id="Rc4415de184e94314" /></Relationships>
</file>