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c4d9ce05f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98e752219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Hamilton,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9e80ed4914ed7" /><Relationship Type="http://schemas.openxmlformats.org/officeDocument/2006/relationships/numbering" Target="/word/numbering.xml" Id="Rce463d4b84e0436f" /><Relationship Type="http://schemas.openxmlformats.org/officeDocument/2006/relationships/settings" Target="/word/settings.xml" Id="Red207d9293fd41d5" /><Relationship Type="http://schemas.openxmlformats.org/officeDocument/2006/relationships/image" Target="/word/media/177bdea1-e0fd-4408-9e8b-ae0236f011a8.png" Id="R89698e7522194a02" /></Relationships>
</file>