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20317ef72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5434c394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Hankelow,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c5ecca05741f4" /><Relationship Type="http://schemas.openxmlformats.org/officeDocument/2006/relationships/numbering" Target="/word/numbering.xml" Id="Rc7d509b792f342fc" /><Relationship Type="http://schemas.openxmlformats.org/officeDocument/2006/relationships/settings" Target="/word/settings.xml" Id="R3d0251bb3e86457c" /><Relationship Type="http://schemas.openxmlformats.org/officeDocument/2006/relationships/image" Target="/word/media/4dcf75d8-1dcc-4e57-8e6e-4b7b1bcc5ec0.png" Id="R03405434c3944ae6" /></Relationships>
</file>