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c4f16ce06b49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c312fe36b24d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Harlescott,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19bcaa2fa04887" /><Relationship Type="http://schemas.openxmlformats.org/officeDocument/2006/relationships/numbering" Target="/word/numbering.xml" Id="R9f0f108e0fe24747" /><Relationship Type="http://schemas.openxmlformats.org/officeDocument/2006/relationships/settings" Target="/word/settings.xml" Id="R2737f4a7abb24dad" /><Relationship Type="http://schemas.openxmlformats.org/officeDocument/2006/relationships/image" Target="/word/media/39edb1a6-4343-4978-925b-2bf0cce1fc8b.png" Id="R75c312fe36b24d4b" /></Relationships>
</file>