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bf597df93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89305c2f9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Harome,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ba890a5444028" /><Relationship Type="http://schemas.openxmlformats.org/officeDocument/2006/relationships/numbering" Target="/word/numbering.xml" Id="R40a6873381554b61" /><Relationship Type="http://schemas.openxmlformats.org/officeDocument/2006/relationships/settings" Target="/word/settings.xml" Id="R7cfaac239ba340c9" /><Relationship Type="http://schemas.openxmlformats.org/officeDocument/2006/relationships/image" Target="/word/media/6ee3403e-ad21-451e-bfad-afd63a3fb2f1.png" Id="Rf9c89305c2f94007" /></Relationships>
</file>