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3e9bf9561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521fbbb56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Harrop Fold,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d6f2db58f4ce3" /><Relationship Type="http://schemas.openxmlformats.org/officeDocument/2006/relationships/numbering" Target="/word/numbering.xml" Id="Ra8be007eb593419c" /><Relationship Type="http://schemas.openxmlformats.org/officeDocument/2006/relationships/settings" Target="/word/settings.xml" Id="R04f8e55bbfac43c1" /><Relationship Type="http://schemas.openxmlformats.org/officeDocument/2006/relationships/image" Target="/word/media/1ba0821d-4317-4060-9c8d-63c616497441.png" Id="R1a6521fbbb564cb1" /></Relationships>
</file>