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6a0d986e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dc93c88a2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Haselbury Bryan,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272335baa46e2" /><Relationship Type="http://schemas.openxmlformats.org/officeDocument/2006/relationships/numbering" Target="/word/numbering.xml" Id="Rd5d03bc1982a43d3" /><Relationship Type="http://schemas.openxmlformats.org/officeDocument/2006/relationships/settings" Target="/word/settings.xml" Id="R31eafcbda5d9409d" /><Relationship Type="http://schemas.openxmlformats.org/officeDocument/2006/relationships/image" Target="/word/media/11ad0bc2-9c79-490d-a78e-d0d1a6a36e43.png" Id="Rc6bdc93c88a2426d" /></Relationships>
</file>