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40b0cbae3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63934e675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Hatfield 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1f2a7736945dd" /><Relationship Type="http://schemas.openxmlformats.org/officeDocument/2006/relationships/numbering" Target="/word/numbering.xml" Id="Re9a1c80391fc4a7f" /><Relationship Type="http://schemas.openxmlformats.org/officeDocument/2006/relationships/settings" Target="/word/settings.xml" Id="R488f4a6458d544b1" /><Relationship Type="http://schemas.openxmlformats.org/officeDocument/2006/relationships/image" Target="/word/media/cd71c126-0c03-4568-96df-aa6f895afbe6.png" Id="Rb7b63934e6754bdf" /></Relationships>
</file>