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3b3a6ecaf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2b0d9f073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2b4b0f34e4530" /><Relationship Type="http://schemas.openxmlformats.org/officeDocument/2006/relationships/numbering" Target="/word/numbering.xml" Id="Reecc44529e4f463e" /><Relationship Type="http://schemas.openxmlformats.org/officeDocument/2006/relationships/settings" Target="/word/settings.xml" Id="R76821b6e19f5442c" /><Relationship Type="http://schemas.openxmlformats.org/officeDocument/2006/relationships/image" Target="/word/media/0d97d330-7104-401b-8535-c5964d631194.png" Id="R7512b0d9f0734952" /></Relationships>
</file>