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fc4304a6a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5e9a5af82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afe0c24745c5" /><Relationship Type="http://schemas.openxmlformats.org/officeDocument/2006/relationships/numbering" Target="/word/numbering.xml" Id="R003992c6c0d542a6" /><Relationship Type="http://schemas.openxmlformats.org/officeDocument/2006/relationships/settings" Target="/word/settings.xml" Id="R59c566a21f0f4644" /><Relationship Type="http://schemas.openxmlformats.org/officeDocument/2006/relationships/image" Target="/word/media/98570315-a13b-4927-8648-b58f8b13585b.png" Id="R3de5e9a5af824fdc" /></Relationships>
</file>