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c237a8c93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d57987a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Hawes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087eabc54581" /><Relationship Type="http://schemas.openxmlformats.org/officeDocument/2006/relationships/numbering" Target="/word/numbering.xml" Id="Rad0dc238ee21433b" /><Relationship Type="http://schemas.openxmlformats.org/officeDocument/2006/relationships/settings" Target="/word/settings.xml" Id="R895d402553434503" /><Relationship Type="http://schemas.openxmlformats.org/officeDocument/2006/relationships/image" Target="/word/media/2334d613-ab4d-4b45-8521-930d35cde321.png" Id="R5d8ed57987a74c7a" /></Relationships>
</file>