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a7d428a06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e1c74a00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276cc53e4440" /><Relationship Type="http://schemas.openxmlformats.org/officeDocument/2006/relationships/numbering" Target="/word/numbering.xml" Id="R12d2c712622b4878" /><Relationship Type="http://schemas.openxmlformats.org/officeDocument/2006/relationships/settings" Target="/word/settings.xml" Id="Re7eb0cc041d7406f" /><Relationship Type="http://schemas.openxmlformats.org/officeDocument/2006/relationships/image" Target="/word/media/eeca4daa-8b58-40a3-be6a-2d6fb539110a.png" Id="Rc967e1c74a004575" /></Relationships>
</file>