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5a266e0b3c45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eeb16f47a94f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Haywards Heath,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33586341dd4a5e" /><Relationship Type="http://schemas.openxmlformats.org/officeDocument/2006/relationships/numbering" Target="/word/numbering.xml" Id="Rd03b9cb123bb4966" /><Relationship Type="http://schemas.openxmlformats.org/officeDocument/2006/relationships/settings" Target="/word/settings.xml" Id="R3ce099f7c05d4af7" /><Relationship Type="http://schemas.openxmlformats.org/officeDocument/2006/relationships/image" Target="/word/media/a9298c78-0fc4-4a7e-9e7a-24a9935edee6.png" Id="R32eeb16f47a94fca" /></Relationships>
</file>