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fda14af2534a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8734e5fbde4f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Healing, East Riding of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087d2aa4a34549" /><Relationship Type="http://schemas.openxmlformats.org/officeDocument/2006/relationships/numbering" Target="/word/numbering.xml" Id="Rc8e98078c3ca4e57" /><Relationship Type="http://schemas.openxmlformats.org/officeDocument/2006/relationships/settings" Target="/word/settings.xml" Id="Rb33a7574154546c8" /><Relationship Type="http://schemas.openxmlformats.org/officeDocument/2006/relationships/image" Target="/word/media/6983ba1e-43b5-43dc-8399-200769c4b242.png" Id="Rd68734e5fbde4fef" /></Relationships>
</file>