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ef2753042c47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562068a0f24f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Heaton Park, Greater Manchester,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c56a30d53f4a45" /><Relationship Type="http://schemas.openxmlformats.org/officeDocument/2006/relationships/numbering" Target="/word/numbering.xml" Id="Re45b857f308648c7" /><Relationship Type="http://schemas.openxmlformats.org/officeDocument/2006/relationships/settings" Target="/word/settings.xml" Id="R840fbf6e2f124a94" /><Relationship Type="http://schemas.openxmlformats.org/officeDocument/2006/relationships/image" Target="/word/media/9f19b8d8-0b84-4951-92aa-efacafa7d036.png" Id="R59562068a0f24f16" /></Relationships>
</file>