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947ac2840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8fc97bbaf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Hebden Bridge,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cc86c5f7745b9" /><Relationship Type="http://schemas.openxmlformats.org/officeDocument/2006/relationships/numbering" Target="/word/numbering.xml" Id="R08f44993a11d435f" /><Relationship Type="http://schemas.openxmlformats.org/officeDocument/2006/relationships/settings" Target="/word/settings.xml" Id="R0ccffd9d19554139" /><Relationship Type="http://schemas.openxmlformats.org/officeDocument/2006/relationships/image" Target="/word/media/1e259c68-a1c2-4930-bd22-f9926def86fc.png" Id="R86e8fc97bbaf4dc5" /></Relationships>
</file>