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a0e22d86c43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cec4fb904d47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Hedon,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54a25a7ea4641" /><Relationship Type="http://schemas.openxmlformats.org/officeDocument/2006/relationships/numbering" Target="/word/numbering.xml" Id="Re1fa76a91d4143a4" /><Relationship Type="http://schemas.openxmlformats.org/officeDocument/2006/relationships/settings" Target="/word/settings.xml" Id="R44aea903e8ba40d2" /><Relationship Type="http://schemas.openxmlformats.org/officeDocument/2006/relationships/image" Target="/word/media/6ed12a3b-3806-4d56-91fc-1ed1e7fc28a0.png" Id="R80cec4fb904d472a" /></Relationships>
</file>