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f15bd30a6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9e1dc1dfe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Hellesdon,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4f41834ea4eae" /><Relationship Type="http://schemas.openxmlformats.org/officeDocument/2006/relationships/numbering" Target="/word/numbering.xml" Id="R966f2f14bb7a405a" /><Relationship Type="http://schemas.openxmlformats.org/officeDocument/2006/relationships/settings" Target="/word/settings.xml" Id="R4d3e0f725bc14ef5" /><Relationship Type="http://schemas.openxmlformats.org/officeDocument/2006/relationships/image" Target="/word/media/832b0103-e717-49b5-bdb2-7765e74fd94a.png" Id="Rd0a9e1dc1dfe4596" /></Relationships>
</file>