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f415472f7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5c4c2d286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Hemsworth,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5e3b7d0af4165" /><Relationship Type="http://schemas.openxmlformats.org/officeDocument/2006/relationships/numbering" Target="/word/numbering.xml" Id="R29371b5e11ea4f9e" /><Relationship Type="http://schemas.openxmlformats.org/officeDocument/2006/relationships/settings" Target="/word/settings.xml" Id="R625e7859a8594f01" /><Relationship Type="http://schemas.openxmlformats.org/officeDocument/2006/relationships/image" Target="/word/media/c1966351-2660-4ab6-a7d9-efee344bcfe6.png" Id="Rd505c4c2d28644ba" /></Relationships>
</file>