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e0a4ac861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d8a6fa743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8bd50aa8a4814" /><Relationship Type="http://schemas.openxmlformats.org/officeDocument/2006/relationships/numbering" Target="/word/numbering.xml" Id="Re8f64bcf4a7448d0" /><Relationship Type="http://schemas.openxmlformats.org/officeDocument/2006/relationships/settings" Target="/word/settings.xml" Id="Rb1568ba2fb8042b8" /><Relationship Type="http://schemas.openxmlformats.org/officeDocument/2006/relationships/image" Target="/word/media/d3b51f61-5ae4-4606-8222-cdb8458c823c.png" Id="R124d8a6fa743419c" /></Relationships>
</file>