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625add286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9858cf8c9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Heydon,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807412652499b" /><Relationship Type="http://schemas.openxmlformats.org/officeDocument/2006/relationships/numbering" Target="/word/numbering.xml" Id="R131268f4112e44df" /><Relationship Type="http://schemas.openxmlformats.org/officeDocument/2006/relationships/settings" Target="/word/settings.xml" Id="R7a8e6ae960ce4c6d" /><Relationship Type="http://schemas.openxmlformats.org/officeDocument/2006/relationships/image" Target="/word/media/c824c867-dbd4-42e5-aae7-98bb7d07e37b.png" Id="R28d9858cf8c94ba3" /></Relationships>
</file>