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0a5f0d93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ebed7b555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Hickleton,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8807f9144de5" /><Relationship Type="http://schemas.openxmlformats.org/officeDocument/2006/relationships/numbering" Target="/word/numbering.xml" Id="R0c4fbc1ad3444db2" /><Relationship Type="http://schemas.openxmlformats.org/officeDocument/2006/relationships/settings" Target="/word/settings.xml" Id="Re0d3328950b84b45" /><Relationship Type="http://schemas.openxmlformats.org/officeDocument/2006/relationships/image" Target="/word/media/ef80acc6-6a14-4be1-acd2-5c3b1882fbf5.png" Id="R26eebed7b55549c9" /></Relationships>
</file>