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f430cfa23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534e46cc8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Coniscliffe,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2112e879b4d11" /><Relationship Type="http://schemas.openxmlformats.org/officeDocument/2006/relationships/numbering" Target="/word/numbering.xml" Id="R23ecfc870b0f4bea" /><Relationship Type="http://schemas.openxmlformats.org/officeDocument/2006/relationships/settings" Target="/word/settings.xml" Id="R91826dac13b34d21" /><Relationship Type="http://schemas.openxmlformats.org/officeDocument/2006/relationships/image" Target="/word/media/66d7379c-9e65-4419-b4b9-9f466e16da90.png" Id="R9f8534e46cc84407" /></Relationships>
</file>