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08353ea92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09c9ed545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Valleyfield,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0d0d044e8426c" /><Relationship Type="http://schemas.openxmlformats.org/officeDocument/2006/relationships/numbering" Target="/word/numbering.xml" Id="Re79fdc3ec6ac4e24" /><Relationship Type="http://schemas.openxmlformats.org/officeDocument/2006/relationships/settings" Target="/word/settings.xml" Id="Ra4f4b58b8a8040c2" /><Relationship Type="http://schemas.openxmlformats.org/officeDocument/2006/relationships/image" Target="/word/media/07111c1a-0a80-43ee-8db0-ab24330bc89e.png" Id="R39109c9ed545450a" /></Relationships>
</file>