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944fa276e49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d9f3aa4ef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 of Fare,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c15e673c2456e" /><Relationship Type="http://schemas.openxmlformats.org/officeDocument/2006/relationships/numbering" Target="/word/numbering.xml" Id="Rc3372390b30a4e2f" /><Relationship Type="http://schemas.openxmlformats.org/officeDocument/2006/relationships/settings" Target="/word/settings.xml" Id="Rba30c2331eb044b8" /><Relationship Type="http://schemas.openxmlformats.org/officeDocument/2006/relationships/image" Target="/word/media/d5df19ba-8494-41b3-93ee-d03cffba48c0.png" Id="R6cdd9f3aa4ef4694" /></Relationships>
</file>