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25a3604df4a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38d83541c14d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Hillington,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59c0704cb4ebc" /><Relationship Type="http://schemas.openxmlformats.org/officeDocument/2006/relationships/numbering" Target="/word/numbering.xml" Id="R7a169f1cb8e840f8" /><Relationship Type="http://schemas.openxmlformats.org/officeDocument/2006/relationships/settings" Target="/word/settings.xml" Id="Rce2e933831694f10" /><Relationship Type="http://schemas.openxmlformats.org/officeDocument/2006/relationships/image" Target="/word/media/538a9c91-69bb-4fd0-8112-ca8cc566a3b1.png" Id="Rd838d83541c14dd2" /></Relationships>
</file>