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21e2dd611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d9a8d2e5f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Hillmorton,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c729b59ef4156" /><Relationship Type="http://schemas.openxmlformats.org/officeDocument/2006/relationships/numbering" Target="/word/numbering.xml" Id="R15f03bdef6a04acf" /><Relationship Type="http://schemas.openxmlformats.org/officeDocument/2006/relationships/settings" Target="/word/settings.xml" Id="R887037e25e1b49c6" /><Relationship Type="http://schemas.openxmlformats.org/officeDocument/2006/relationships/image" Target="/word/media/1908a6bf-4487-437e-95ff-51065ad09755.png" Id="Rdbdd9a8d2e5f4817" /></Relationships>
</file>