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45f84e1a7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f57515dc5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Hindhead,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7e5a9fe0e47cd" /><Relationship Type="http://schemas.openxmlformats.org/officeDocument/2006/relationships/numbering" Target="/word/numbering.xml" Id="Raebb465518e74287" /><Relationship Type="http://schemas.openxmlformats.org/officeDocument/2006/relationships/settings" Target="/word/settings.xml" Id="Re507e741ce8e468c" /><Relationship Type="http://schemas.openxmlformats.org/officeDocument/2006/relationships/image" Target="/word/media/ea440c66-33eb-4142-bf93-1a7667404a6c.png" Id="R54ef57515dc547a0" /></Relationships>
</file>