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9802849f9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2ee0de9c0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Hinton Ampner,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8c381416a4276" /><Relationship Type="http://schemas.openxmlformats.org/officeDocument/2006/relationships/numbering" Target="/word/numbering.xml" Id="R1b610bc90d9d4a9a" /><Relationship Type="http://schemas.openxmlformats.org/officeDocument/2006/relationships/settings" Target="/word/settings.xml" Id="Rc5d54945891a4776" /><Relationship Type="http://schemas.openxmlformats.org/officeDocument/2006/relationships/image" Target="/word/media/338ccd71-bd2d-44a7-bbe6-f423ad2db725.png" Id="Raad2ee0de9c049aa" /></Relationships>
</file>