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193c8a17a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23059cbde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7c4cb5eda4dba" /><Relationship Type="http://schemas.openxmlformats.org/officeDocument/2006/relationships/numbering" Target="/word/numbering.xml" Id="R03a410c35d7b4a4d" /><Relationship Type="http://schemas.openxmlformats.org/officeDocument/2006/relationships/settings" Target="/word/settings.xml" Id="R6b2e0d32c1784221" /><Relationship Type="http://schemas.openxmlformats.org/officeDocument/2006/relationships/image" Target="/word/media/038e7d6e-a932-48d5-8640-a155264326c6.png" Id="Ra3723059cbde4442" /></Relationships>
</file>