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1225014f1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9d415b573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Hittisleigh,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0aefa1d524d86" /><Relationship Type="http://schemas.openxmlformats.org/officeDocument/2006/relationships/numbering" Target="/word/numbering.xml" Id="R24898f0b445a43c3" /><Relationship Type="http://schemas.openxmlformats.org/officeDocument/2006/relationships/settings" Target="/word/settings.xml" Id="R03640adca5734a12" /><Relationship Type="http://schemas.openxmlformats.org/officeDocument/2006/relationships/image" Target="/word/media/51ea38c0-5cb9-4ad4-af8a-39432556de1f.png" Id="Ra989d415b573434b" /></Relationships>
</file>