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34a9788f2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3e36aca3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5fb158e604c1c" /><Relationship Type="http://schemas.openxmlformats.org/officeDocument/2006/relationships/numbering" Target="/word/numbering.xml" Id="Rf6854376d81b4652" /><Relationship Type="http://schemas.openxmlformats.org/officeDocument/2006/relationships/settings" Target="/word/settings.xml" Id="Rd6c5202b48d044cd" /><Relationship Type="http://schemas.openxmlformats.org/officeDocument/2006/relationships/image" Target="/word/media/575feec7-a375-430e-94fa-ff9a18309b38.png" Id="Ra05a3e36aca34d09" /></Relationships>
</file>