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2e8a25da1a46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7900d5cf774a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Holbeton,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8adb735ae94ba7" /><Relationship Type="http://schemas.openxmlformats.org/officeDocument/2006/relationships/numbering" Target="/word/numbering.xml" Id="Ra0fd25a0be4d4af3" /><Relationship Type="http://schemas.openxmlformats.org/officeDocument/2006/relationships/settings" Target="/word/settings.xml" Id="R7154174f436d443d" /><Relationship Type="http://schemas.openxmlformats.org/officeDocument/2006/relationships/image" Target="/word/media/bc6d7fa6-e338-4f7f-ad69-d842ba9096ab.png" Id="Ree7900d5cf774a0d" /></Relationships>
</file>