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ab20757a9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3d432b9e6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Holme Moss,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03a5f92f643fd" /><Relationship Type="http://schemas.openxmlformats.org/officeDocument/2006/relationships/numbering" Target="/word/numbering.xml" Id="R5e03c3ccf1394fa6" /><Relationship Type="http://schemas.openxmlformats.org/officeDocument/2006/relationships/settings" Target="/word/settings.xml" Id="Ree126f5727ee4bf8" /><Relationship Type="http://schemas.openxmlformats.org/officeDocument/2006/relationships/image" Target="/word/media/10c3748c-6ae4-44f2-a54a-3acd5b648b1d.png" Id="R4dc3d432b9e6494c" /></Relationships>
</file>