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20b4956d1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794e77b1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Holwick,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82dd022ba4630" /><Relationship Type="http://schemas.openxmlformats.org/officeDocument/2006/relationships/numbering" Target="/word/numbering.xml" Id="Rd24b8c2c24f845a2" /><Relationship Type="http://schemas.openxmlformats.org/officeDocument/2006/relationships/settings" Target="/word/settings.xml" Id="R20950d80f41a45e3" /><Relationship Type="http://schemas.openxmlformats.org/officeDocument/2006/relationships/image" Target="/word/media/cca617c1-41c0-47cf-8d4d-539f922b3553.png" Id="Rb460794e77b14eb8" /></Relationships>
</file>