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ca0b73e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6b8b3c3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9dbb2bd734f57" /><Relationship Type="http://schemas.openxmlformats.org/officeDocument/2006/relationships/numbering" Target="/word/numbering.xml" Id="Rc0b97bf5b8f94a74" /><Relationship Type="http://schemas.openxmlformats.org/officeDocument/2006/relationships/settings" Target="/word/settings.xml" Id="R4797487534264342" /><Relationship Type="http://schemas.openxmlformats.org/officeDocument/2006/relationships/image" Target="/word/media/1392ae70-e44c-462a-bb6e-30c8ddcf66c7.png" Id="R688f6b8b3c3f4751" /></Relationships>
</file>